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0A" w:rsidRDefault="0052220A" w:rsidP="0052220A">
      <w:pPr>
        <w:pStyle w:val="a3"/>
        <w:ind w:left="0" w:firstLine="1140"/>
      </w:pPr>
    </w:p>
    <w:p w:rsidR="0052220A" w:rsidRPr="00490E14" w:rsidRDefault="0052220A" w:rsidP="0052220A">
      <w:pPr>
        <w:pStyle w:val="a3"/>
        <w:ind w:left="0" w:firstLine="1140"/>
        <w:jc w:val="right"/>
        <w:rPr>
          <w:sz w:val="20"/>
          <w:szCs w:val="20"/>
        </w:rPr>
      </w:pPr>
      <w:r w:rsidRPr="00490E1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52220A" w:rsidRPr="00DE3D30" w:rsidRDefault="0052220A" w:rsidP="0052220A">
      <w:pPr>
        <w:pStyle w:val="a3"/>
        <w:ind w:left="0" w:firstLine="1140"/>
        <w:jc w:val="right"/>
        <w:rPr>
          <w:sz w:val="20"/>
          <w:szCs w:val="20"/>
        </w:rPr>
      </w:pPr>
      <w:r w:rsidRPr="00DE3D30">
        <w:rPr>
          <w:sz w:val="20"/>
          <w:szCs w:val="20"/>
        </w:rPr>
        <w:t>к</w:t>
      </w:r>
      <w:r w:rsidRPr="00490E14">
        <w:rPr>
          <w:sz w:val="20"/>
          <w:szCs w:val="20"/>
        </w:rPr>
        <w:t xml:space="preserve"> приказу </w:t>
      </w:r>
      <w:r w:rsidRPr="00DE3D30">
        <w:rPr>
          <w:sz w:val="20"/>
          <w:szCs w:val="20"/>
        </w:rPr>
        <w:t xml:space="preserve">главного врача </w:t>
      </w:r>
    </w:p>
    <w:p w:rsidR="0052220A" w:rsidRPr="00490E14" w:rsidRDefault="0052220A" w:rsidP="0052220A">
      <w:pPr>
        <w:pStyle w:val="a3"/>
        <w:ind w:left="0" w:firstLine="1140"/>
        <w:jc w:val="right"/>
        <w:rPr>
          <w:sz w:val="20"/>
          <w:szCs w:val="20"/>
        </w:rPr>
      </w:pPr>
      <w:r w:rsidRPr="00DE3D30">
        <w:rPr>
          <w:sz w:val="20"/>
          <w:szCs w:val="20"/>
        </w:rPr>
        <w:t xml:space="preserve">ГБУЗ РК «Симферопольский КРД № 1» </w:t>
      </w:r>
    </w:p>
    <w:p w:rsidR="0052220A" w:rsidRPr="00490E14" w:rsidRDefault="0052220A" w:rsidP="0052220A">
      <w:pPr>
        <w:pStyle w:val="a3"/>
        <w:ind w:left="0" w:firstLine="1140"/>
        <w:jc w:val="right"/>
        <w:rPr>
          <w:sz w:val="20"/>
          <w:szCs w:val="20"/>
        </w:rPr>
      </w:pPr>
      <w:r w:rsidRPr="00490E14">
        <w:rPr>
          <w:sz w:val="20"/>
          <w:szCs w:val="20"/>
        </w:rPr>
        <w:t xml:space="preserve">от  </w:t>
      </w:r>
      <w:r w:rsidRPr="00DE3D30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490E14">
        <w:rPr>
          <w:sz w:val="20"/>
          <w:szCs w:val="20"/>
        </w:rPr>
        <w:t>.0</w:t>
      </w:r>
      <w:r w:rsidRPr="00DE3D30">
        <w:rPr>
          <w:sz w:val="20"/>
          <w:szCs w:val="20"/>
        </w:rPr>
        <w:t>1</w:t>
      </w:r>
      <w:r w:rsidRPr="00490E14">
        <w:rPr>
          <w:sz w:val="20"/>
          <w:szCs w:val="20"/>
        </w:rPr>
        <w:t>.201</w:t>
      </w:r>
      <w:r w:rsidRPr="00DE3D30">
        <w:rPr>
          <w:sz w:val="20"/>
          <w:szCs w:val="20"/>
        </w:rPr>
        <w:t xml:space="preserve">6      </w:t>
      </w:r>
      <w:r w:rsidRPr="00490E14">
        <w:rPr>
          <w:sz w:val="20"/>
          <w:szCs w:val="20"/>
        </w:rPr>
        <w:t>№</w:t>
      </w:r>
      <w:r>
        <w:rPr>
          <w:sz w:val="20"/>
          <w:szCs w:val="20"/>
        </w:rPr>
        <w:t>48-Адм.</w:t>
      </w:r>
      <w:r w:rsidRPr="00DE3D30">
        <w:rPr>
          <w:sz w:val="20"/>
          <w:szCs w:val="20"/>
        </w:rPr>
        <w:t xml:space="preserve"> </w:t>
      </w:r>
      <w:r w:rsidRPr="00490E14">
        <w:rPr>
          <w:sz w:val="20"/>
          <w:szCs w:val="20"/>
        </w:rPr>
        <w:t xml:space="preserve"> </w:t>
      </w:r>
    </w:p>
    <w:p w:rsidR="0052220A" w:rsidRDefault="0052220A" w:rsidP="0052220A">
      <w:pPr>
        <w:pStyle w:val="a3"/>
        <w:ind w:left="0" w:firstLine="1140"/>
      </w:pPr>
    </w:p>
    <w:p w:rsidR="0052220A" w:rsidRDefault="0052220A" w:rsidP="0052220A">
      <w:pPr>
        <w:pStyle w:val="a3"/>
        <w:ind w:left="0" w:firstLine="1140"/>
      </w:pPr>
    </w:p>
    <w:p w:rsidR="0052220A" w:rsidRPr="00DE3D30" w:rsidRDefault="0052220A" w:rsidP="0052220A">
      <w:pPr>
        <w:spacing w:before="100" w:beforeAutospacing="1" w:after="100" w:afterAutospacing="1" w:line="360" w:lineRule="atLeast"/>
        <w:ind w:right="42" w:firstLine="0"/>
        <w:jc w:val="center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b/>
          <w:bCs/>
          <w:color w:val="000000"/>
          <w:lang w:eastAsia="ru-RU"/>
        </w:rPr>
        <w:t>Информационный бланк</w:t>
      </w:r>
    </w:p>
    <w:p w:rsidR="0052220A" w:rsidRPr="00DE3D30" w:rsidRDefault="0052220A" w:rsidP="0052220A">
      <w:pPr>
        <w:spacing w:before="100" w:beforeAutospacing="1" w:after="100" w:afterAutospacing="1" w:line="360" w:lineRule="atLeast"/>
        <w:ind w:right="42" w:firstLine="0"/>
        <w:jc w:val="center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b/>
          <w:bCs/>
          <w:color w:val="000000"/>
          <w:lang w:eastAsia="ru-RU"/>
        </w:rPr>
        <w:t>(для пациентов)</w:t>
      </w:r>
    </w:p>
    <w:p w:rsidR="0052220A" w:rsidRPr="00DE3D30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  </w:t>
      </w:r>
    </w:p>
    <w:p w:rsidR="0052220A" w:rsidRPr="00DE3D30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 </w:t>
      </w:r>
    </w:p>
    <w:p w:rsidR="0052220A" w:rsidRPr="00DE3D30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 xml:space="preserve">    </w:t>
      </w:r>
      <w:r>
        <w:rPr>
          <w:rFonts w:eastAsia="Times New Roman"/>
          <w:color w:val="000000"/>
          <w:lang w:eastAsia="ru-RU"/>
        </w:rPr>
        <w:tab/>
      </w:r>
      <w:r w:rsidRPr="00DE3D30">
        <w:rPr>
          <w:rFonts w:eastAsia="Times New Roman"/>
          <w:color w:val="000000"/>
          <w:lang w:eastAsia="ru-RU"/>
        </w:rPr>
        <w:t>В связи с принятием Федерального закона от 23 февраля 2013 года</w:t>
      </w:r>
      <w:r>
        <w:rPr>
          <w:rFonts w:eastAsia="Times New Roman"/>
          <w:color w:val="000000"/>
          <w:lang w:eastAsia="ru-RU"/>
        </w:rPr>
        <w:t xml:space="preserve"> </w:t>
      </w:r>
      <w:r w:rsidRPr="00DE3D30">
        <w:rPr>
          <w:rFonts w:eastAsia="Times New Roman"/>
          <w:color w:val="000000"/>
          <w:lang w:eastAsia="ru-RU"/>
        </w:rPr>
        <w:t xml:space="preserve">№15-ФЗ «Об охране здоровья граждан от воздействия окружающего табачного дыма и последствий потреблений табака» и в соответствии с Федеральным законом Российской федерации об административных нарушениях» запрещено курение на территории и в помещениях </w:t>
      </w:r>
      <w:r>
        <w:rPr>
          <w:rFonts w:eastAsia="Times New Roman"/>
          <w:color w:val="000000"/>
          <w:lang w:eastAsia="ru-RU"/>
        </w:rPr>
        <w:t>ГБУЗ РК «</w:t>
      </w:r>
      <w:proofErr w:type="gramStart"/>
      <w:r>
        <w:rPr>
          <w:rFonts w:eastAsia="Times New Roman"/>
          <w:color w:val="000000"/>
          <w:lang w:eastAsia="ru-RU"/>
        </w:rPr>
        <w:t>Симферопольский</w:t>
      </w:r>
      <w:proofErr w:type="gramEnd"/>
      <w:r>
        <w:rPr>
          <w:rFonts w:eastAsia="Times New Roman"/>
          <w:color w:val="000000"/>
          <w:lang w:eastAsia="ru-RU"/>
        </w:rPr>
        <w:t xml:space="preserve"> КРД № 1»</w:t>
      </w:r>
      <w:r w:rsidRPr="00DE3D30">
        <w:rPr>
          <w:rFonts w:eastAsia="Times New Roman"/>
          <w:color w:val="000000"/>
          <w:lang w:eastAsia="ru-RU"/>
        </w:rPr>
        <w:t>. Нарушение запрета курения  в указанных местах является нарушением больничного режима.</w:t>
      </w:r>
    </w:p>
    <w:p w:rsidR="0052220A" w:rsidRPr="00DE3D30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 </w:t>
      </w:r>
    </w:p>
    <w:p w:rsidR="0052220A" w:rsidRPr="00DE3D30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 </w:t>
      </w:r>
    </w:p>
    <w:p w:rsidR="0052220A" w:rsidRPr="00DE3D30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 </w:t>
      </w:r>
    </w:p>
    <w:p w:rsidR="0052220A" w:rsidRDefault="0052220A" w:rsidP="0052220A">
      <w:pPr>
        <w:spacing w:line="360" w:lineRule="atLeast"/>
        <w:ind w:right="6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Ознакомлен:_________________________________</w:t>
      </w:r>
      <w:r>
        <w:rPr>
          <w:rFonts w:eastAsia="Times New Roman"/>
          <w:color w:val="000000"/>
          <w:lang w:eastAsia="ru-RU"/>
        </w:rPr>
        <w:t>______________________</w:t>
      </w:r>
    </w:p>
    <w:p w:rsidR="0052220A" w:rsidRPr="00DE3D30" w:rsidRDefault="0052220A" w:rsidP="0052220A">
      <w:pPr>
        <w:spacing w:line="360" w:lineRule="atLeast"/>
        <w:ind w:right="6" w:firstLine="0"/>
        <w:jc w:val="center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sz w:val="20"/>
          <w:szCs w:val="20"/>
          <w:lang w:eastAsia="ru-RU"/>
        </w:rPr>
        <w:t>(ФИО, подпись)</w:t>
      </w:r>
    </w:p>
    <w:p w:rsidR="0052220A" w:rsidRDefault="0052220A" w:rsidP="0052220A">
      <w:pPr>
        <w:spacing w:line="360" w:lineRule="atLeast"/>
        <w:ind w:right="6" w:firstLine="0"/>
        <w:rPr>
          <w:rFonts w:eastAsia="Times New Roman"/>
          <w:color w:val="000000"/>
          <w:lang w:eastAsia="ru-RU"/>
        </w:rPr>
      </w:pPr>
    </w:p>
    <w:p w:rsidR="0052220A" w:rsidRPr="00DE3D30" w:rsidRDefault="0052220A" w:rsidP="0052220A">
      <w:pPr>
        <w:spacing w:line="360" w:lineRule="atLeast"/>
        <w:ind w:right="6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Ознакомил:________________________________________________________</w:t>
      </w:r>
    </w:p>
    <w:p w:rsidR="0052220A" w:rsidRPr="00DE3D30" w:rsidRDefault="0052220A" w:rsidP="0052220A">
      <w:pPr>
        <w:spacing w:line="360" w:lineRule="atLeast"/>
        <w:ind w:right="6" w:firstLine="0"/>
        <w:jc w:val="center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 </w:t>
      </w:r>
      <w:r w:rsidRPr="00DE3D30">
        <w:rPr>
          <w:rFonts w:eastAsia="Times New Roman"/>
          <w:color w:val="000000"/>
          <w:sz w:val="20"/>
          <w:szCs w:val="20"/>
          <w:lang w:eastAsia="ru-RU"/>
        </w:rPr>
        <w:t>(ФИО, подпись)</w:t>
      </w:r>
    </w:p>
    <w:p w:rsidR="0052220A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</w:p>
    <w:p w:rsidR="0052220A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</w:p>
    <w:p w:rsidR="0052220A" w:rsidRPr="00DE3D30" w:rsidRDefault="0052220A" w:rsidP="0052220A">
      <w:pPr>
        <w:spacing w:before="100" w:beforeAutospacing="1" w:after="100" w:afterAutospacing="1" w:line="360" w:lineRule="atLeast"/>
        <w:ind w:right="3" w:firstLine="0"/>
        <w:rPr>
          <w:rFonts w:eastAsia="Times New Roman"/>
          <w:color w:val="000000"/>
          <w:lang w:eastAsia="ru-RU"/>
        </w:rPr>
      </w:pPr>
      <w:r w:rsidRPr="00DE3D30">
        <w:rPr>
          <w:rFonts w:eastAsia="Times New Roman"/>
          <w:color w:val="000000"/>
          <w:lang w:eastAsia="ru-RU"/>
        </w:rPr>
        <w:t>Дата:</w:t>
      </w:r>
    </w:p>
    <w:p w:rsidR="00C36D4F" w:rsidRPr="0052220A" w:rsidRDefault="00C36D4F" w:rsidP="0052220A"/>
    <w:sectPr w:rsidR="00C36D4F" w:rsidRPr="0052220A" w:rsidSect="0009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1919"/>
    <w:rsid w:val="00011B98"/>
    <w:rsid w:val="00092AF4"/>
    <w:rsid w:val="001763F3"/>
    <w:rsid w:val="00196F59"/>
    <w:rsid w:val="001E3C54"/>
    <w:rsid w:val="00221A79"/>
    <w:rsid w:val="002566B5"/>
    <w:rsid w:val="00260A5E"/>
    <w:rsid w:val="002A7DE0"/>
    <w:rsid w:val="00307C79"/>
    <w:rsid w:val="003B5AC0"/>
    <w:rsid w:val="004567BC"/>
    <w:rsid w:val="004F1919"/>
    <w:rsid w:val="004F6C7A"/>
    <w:rsid w:val="0052220A"/>
    <w:rsid w:val="0059281F"/>
    <w:rsid w:val="005A0EE8"/>
    <w:rsid w:val="005D04B2"/>
    <w:rsid w:val="006453D4"/>
    <w:rsid w:val="00716622"/>
    <w:rsid w:val="00733F6E"/>
    <w:rsid w:val="007627CB"/>
    <w:rsid w:val="007F1F28"/>
    <w:rsid w:val="008509B5"/>
    <w:rsid w:val="008E07AE"/>
    <w:rsid w:val="008E2A99"/>
    <w:rsid w:val="00961425"/>
    <w:rsid w:val="0099160E"/>
    <w:rsid w:val="009947E7"/>
    <w:rsid w:val="009B4C7A"/>
    <w:rsid w:val="009D0FD7"/>
    <w:rsid w:val="00A12F92"/>
    <w:rsid w:val="00A31873"/>
    <w:rsid w:val="00AD28FC"/>
    <w:rsid w:val="00AD7659"/>
    <w:rsid w:val="00B94620"/>
    <w:rsid w:val="00C36D4F"/>
    <w:rsid w:val="00C81D38"/>
    <w:rsid w:val="00C8464C"/>
    <w:rsid w:val="00C91568"/>
    <w:rsid w:val="00CB5FC7"/>
    <w:rsid w:val="00CD2F20"/>
    <w:rsid w:val="00D40636"/>
    <w:rsid w:val="00D76A78"/>
    <w:rsid w:val="00DD5667"/>
    <w:rsid w:val="00E17E96"/>
    <w:rsid w:val="00E330E6"/>
    <w:rsid w:val="00E95B0A"/>
    <w:rsid w:val="00EB0E31"/>
    <w:rsid w:val="00F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0A"/>
    <w:pPr>
      <w:spacing w:line="276" w:lineRule="auto"/>
      <w:ind w:firstLine="709"/>
      <w:jc w:val="both"/>
    </w:pPr>
    <w:rPr>
      <w:rFonts w:eastAsiaTheme="minorHAns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2016-02-09T07:38:00Z</dcterms:created>
  <dcterms:modified xsi:type="dcterms:W3CDTF">2016-02-09T07:38:00Z</dcterms:modified>
</cp:coreProperties>
</file>